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AC" w:rsidRDefault="00625CAC" w:rsidP="00625CAC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Рассмотрено________</w:t>
      </w:r>
    </w:p>
    <w:p w:rsidR="00625CAC" w:rsidRPr="00625CAC" w:rsidRDefault="00625CAC" w:rsidP="00625CAC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CAC">
        <w:rPr>
          <w:rFonts w:ascii="Times New Roman" w:hAnsi="Times New Roman" w:cs="Times New Roman"/>
          <w:sz w:val="28"/>
          <w:szCs w:val="28"/>
        </w:rPr>
        <w:t>на заседании ШМО</w:t>
      </w:r>
    </w:p>
    <w:p w:rsidR="00625CAC" w:rsidRDefault="00625CAC" w:rsidP="00625CAC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CAC">
        <w:rPr>
          <w:rFonts w:ascii="Times New Roman" w:hAnsi="Times New Roman" w:cs="Times New Roman"/>
          <w:sz w:val="28"/>
          <w:szCs w:val="28"/>
        </w:rPr>
        <w:t>Руководитель Крюнькина Л.Е.</w:t>
      </w:r>
    </w:p>
    <w:p w:rsidR="00625CAC" w:rsidRDefault="005242BD" w:rsidP="00625CAC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11.2017</w:t>
      </w:r>
    </w:p>
    <w:p w:rsidR="00625CAC" w:rsidRPr="00625CAC" w:rsidRDefault="00625CAC" w:rsidP="00625CAC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D90" w:rsidRDefault="007D3413" w:rsidP="007D34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13">
        <w:rPr>
          <w:rFonts w:ascii="Times New Roman" w:hAnsi="Times New Roman" w:cs="Times New Roman"/>
          <w:b/>
          <w:sz w:val="28"/>
          <w:szCs w:val="28"/>
        </w:rPr>
        <w:t>План проведения предметной недели искусств</w:t>
      </w:r>
    </w:p>
    <w:p w:rsidR="007D3413" w:rsidRDefault="007D3413" w:rsidP="007D341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242B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242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(1</w:t>
      </w:r>
      <w:r w:rsidR="005242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 – 2</w:t>
      </w:r>
      <w:r w:rsidR="005242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.04)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373"/>
        <w:gridCol w:w="1406"/>
        <w:gridCol w:w="1276"/>
        <w:gridCol w:w="1276"/>
        <w:gridCol w:w="3118"/>
      </w:tblGrid>
      <w:tr w:rsidR="00625CAC" w:rsidRPr="007D3413" w:rsidTr="00312678">
        <w:tc>
          <w:tcPr>
            <w:tcW w:w="709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34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34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3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406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7D3413" w:rsidRDefault="007D3413" w:rsidP="007D34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625CAC" w:rsidRPr="007D3413" w:rsidTr="00312678">
        <w:tc>
          <w:tcPr>
            <w:tcW w:w="709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Открытие творческой недели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 xml:space="preserve"> (концертная часть, выставки творчества, стенгазеты, буклеты)</w:t>
            </w:r>
          </w:p>
        </w:tc>
        <w:tc>
          <w:tcPr>
            <w:tcW w:w="1406" w:type="dxa"/>
          </w:tcPr>
          <w:p w:rsidR="007D3413" w:rsidRPr="007D3413" w:rsidRDefault="005242BD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7D3413" w:rsidRDefault="007D3413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413" w:rsidRPr="007D3413" w:rsidRDefault="005242BD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341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118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Крюнькина Л.Е.</w:t>
            </w:r>
          </w:p>
        </w:tc>
      </w:tr>
      <w:tr w:rsidR="00625CAC" w:rsidRPr="007D3413" w:rsidTr="00312678">
        <w:tc>
          <w:tcPr>
            <w:tcW w:w="709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7D3413" w:rsidRPr="007D3413" w:rsidRDefault="007D3413" w:rsidP="005242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рисунков на тему «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По дорогам фронтовым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406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технологии, 1 и 2 этажи стенды</w:t>
            </w:r>
          </w:p>
        </w:tc>
        <w:tc>
          <w:tcPr>
            <w:tcW w:w="1276" w:type="dxa"/>
          </w:tcPr>
          <w:p w:rsidR="007D3413" w:rsidRDefault="007D3413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413" w:rsidRPr="007D3413" w:rsidRDefault="007D3413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76" w:type="dxa"/>
          </w:tcPr>
          <w:p w:rsidR="007D3413" w:rsidRPr="007D3413" w:rsidRDefault="007D3413" w:rsidP="005242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Зигангиров Р.И.</w:t>
            </w:r>
          </w:p>
        </w:tc>
      </w:tr>
      <w:tr w:rsidR="00625CAC" w:rsidRPr="007D3413" w:rsidTr="00312678">
        <w:tc>
          <w:tcPr>
            <w:tcW w:w="709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«За чистоту родного края»</w:t>
            </w:r>
          </w:p>
        </w:tc>
        <w:tc>
          <w:tcPr>
            <w:tcW w:w="1406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1276" w:type="dxa"/>
          </w:tcPr>
          <w:p w:rsidR="00625CAC" w:rsidRDefault="005242BD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5CA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413" w:rsidRPr="007D3413" w:rsidRDefault="007D3413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413" w:rsidRPr="007D3413" w:rsidRDefault="007D3413" w:rsidP="005242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18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учителя технологии, физической культуры</w:t>
            </w:r>
          </w:p>
        </w:tc>
      </w:tr>
      <w:tr w:rsidR="00625CAC" w:rsidRPr="007D3413" w:rsidTr="00312678">
        <w:tc>
          <w:tcPr>
            <w:tcW w:w="709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7D3413" w:rsidRPr="007D3413" w:rsidRDefault="005242BD" w:rsidP="005242B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406" w:type="dxa"/>
          </w:tcPr>
          <w:p w:rsidR="007D3413" w:rsidRPr="007D3413" w:rsidRDefault="005242BD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625CAC" w:rsidRDefault="005242BD" w:rsidP="00625C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D3413" w:rsidRPr="007D3413" w:rsidRDefault="007D3413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3413" w:rsidRPr="007D3413" w:rsidRDefault="00625CAC" w:rsidP="005242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18" w:type="dxa"/>
          </w:tcPr>
          <w:p w:rsidR="007D3413" w:rsidRDefault="00625CAC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учителя 2-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Крюнькина Л.Е.</w:t>
            </w:r>
          </w:p>
          <w:p w:rsidR="00625CAC" w:rsidRPr="007D3413" w:rsidRDefault="00625CAC" w:rsidP="00625C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В.В.</w:t>
            </w:r>
          </w:p>
        </w:tc>
      </w:tr>
      <w:tr w:rsidR="00625CAC" w:rsidRPr="007D3413" w:rsidTr="00312678">
        <w:tc>
          <w:tcPr>
            <w:tcW w:w="709" w:type="dxa"/>
          </w:tcPr>
          <w:p w:rsidR="007D3413" w:rsidRPr="007D3413" w:rsidRDefault="007D3413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7D3413" w:rsidRPr="007D3413" w:rsidRDefault="005242BD" w:rsidP="005242B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гостиная «Что не выразишь словами, в звуках выразить готов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06" w:type="dxa"/>
          </w:tcPr>
          <w:p w:rsidR="007D3413" w:rsidRPr="007D3413" w:rsidRDefault="005242BD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625CAC" w:rsidRDefault="00625CAC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D3413" w:rsidRPr="007D3413" w:rsidRDefault="00625CAC" w:rsidP="007D3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 –до15.50</w:t>
            </w:r>
          </w:p>
        </w:tc>
        <w:tc>
          <w:tcPr>
            <w:tcW w:w="1276" w:type="dxa"/>
          </w:tcPr>
          <w:p w:rsidR="007D3413" w:rsidRPr="007D3413" w:rsidRDefault="005242BD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25C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18" w:type="dxa"/>
          </w:tcPr>
          <w:p w:rsidR="00625CAC" w:rsidRPr="007D3413" w:rsidRDefault="005242BD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 Крюнькина Л.Е.</w:t>
            </w:r>
          </w:p>
        </w:tc>
      </w:tr>
      <w:tr w:rsidR="00625CAC" w:rsidRPr="007D3413" w:rsidTr="00312678">
        <w:tc>
          <w:tcPr>
            <w:tcW w:w="709" w:type="dxa"/>
          </w:tcPr>
          <w:p w:rsidR="00625CAC" w:rsidRPr="007D3413" w:rsidRDefault="00625CAC" w:rsidP="007D341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625CAC" w:rsidRPr="007D3413" w:rsidRDefault="00625CAC" w:rsidP="00D242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обороне!»</w:t>
            </w:r>
          </w:p>
        </w:tc>
        <w:tc>
          <w:tcPr>
            <w:tcW w:w="1406" w:type="dxa"/>
          </w:tcPr>
          <w:p w:rsidR="00625CAC" w:rsidRPr="007D3413" w:rsidRDefault="00625CAC" w:rsidP="00D242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школы </w:t>
            </w:r>
          </w:p>
        </w:tc>
        <w:tc>
          <w:tcPr>
            <w:tcW w:w="1276" w:type="dxa"/>
          </w:tcPr>
          <w:p w:rsidR="00625CAC" w:rsidRDefault="00625CAC" w:rsidP="00D242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25CAC" w:rsidRPr="007D3413" w:rsidRDefault="00625CAC" w:rsidP="005242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до1</w:t>
            </w:r>
            <w:r w:rsidR="00524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625CAC" w:rsidRPr="007D3413" w:rsidRDefault="00625CAC" w:rsidP="00D242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Желающие </w:t>
            </w:r>
          </w:p>
        </w:tc>
        <w:tc>
          <w:tcPr>
            <w:tcW w:w="3118" w:type="dxa"/>
          </w:tcPr>
          <w:p w:rsidR="00625CAC" w:rsidRDefault="00625CAC" w:rsidP="00D242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 Д.А.</w:t>
            </w:r>
          </w:p>
          <w:p w:rsidR="00625CAC" w:rsidRPr="007D3413" w:rsidRDefault="00625CAC" w:rsidP="00D242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Крюнькина Л.Е.</w:t>
            </w:r>
          </w:p>
        </w:tc>
      </w:tr>
    </w:tbl>
    <w:p w:rsidR="007D3413" w:rsidRPr="007D3413" w:rsidRDefault="007D3413" w:rsidP="007D3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3413" w:rsidRPr="007D3413" w:rsidSect="00625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E61"/>
    <w:rsid w:val="00312678"/>
    <w:rsid w:val="004E4D90"/>
    <w:rsid w:val="005242BD"/>
    <w:rsid w:val="00625CAC"/>
    <w:rsid w:val="007D3413"/>
    <w:rsid w:val="00BB1A12"/>
    <w:rsid w:val="00F4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2017-11-06T17:34:00Z</dcterms:created>
  <dcterms:modified xsi:type="dcterms:W3CDTF">2017-11-06T17:34:00Z</dcterms:modified>
</cp:coreProperties>
</file>